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89" w:rsidRDefault="00385289" w:rsidP="003526AB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bookmarkStart w:id="0" w:name="_GoBack"/>
      <w:bookmarkEnd w:id="0"/>
    </w:p>
    <w:p w:rsidR="003526AB" w:rsidRPr="003526AB" w:rsidRDefault="00817BF4" w:rsidP="003526AB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E6770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710C47" w:rsidRPr="00CE67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6770" w:rsidRPr="00DF2D1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F6424">
        <w:rPr>
          <w:rFonts w:ascii="Times New Roman" w:hAnsi="Times New Roman" w:cs="Times New Roman"/>
          <w:b/>
          <w:i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A43CA" w:rsidRDefault="005A43CA" w:rsidP="005979F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8E" w:rsidRPr="005979F8" w:rsidRDefault="00290EC4" w:rsidP="005979F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F8">
        <w:rPr>
          <w:rFonts w:ascii="Times New Roman" w:hAnsi="Times New Roman" w:cs="Times New Roman"/>
          <w:b/>
          <w:sz w:val="24"/>
          <w:szCs w:val="24"/>
        </w:rPr>
        <w:t>Списък на</w:t>
      </w:r>
      <w:r w:rsidR="008922F1" w:rsidRPr="00597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00E" w:rsidRPr="005979F8">
        <w:rPr>
          <w:rFonts w:ascii="Times New Roman" w:hAnsi="Times New Roman" w:cs="Times New Roman"/>
          <w:b/>
          <w:sz w:val="24"/>
          <w:szCs w:val="24"/>
        </w:rPr>
        <w:t>районите</w:t>
      </w:r>
      <w:r w:rsidR="00E145FC" w:rsidRPr="00597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2F1" w:rsidRPr="005979F8">
        <w:rPr>
          <w:rFonts w:ascii="Times New Roman" w:hAnsi="Times New Roman" w:cs="Times New Roman"/>
          <w:b/>
          <w:sz w:val="24"/>
          <w:szCs w:val="24"/>
        </w:rPr>
        <w:t>за п</w:t>
      </w:r>
      <w:r w:rsidR="00C531A8" w:rsidRPr="005979F8">
        <w:rPr>
          <w:rFonts w:ascii="Times New Roman" w:hAnsi="Times New Roman" w:cs="Times New Roman"/>
          <w:b/>
          <w:sz w:val="24"/>
          <w:szCs w:val="24"/>
        </w:rPr>
        <w:t xml:space="preserve">ланиране в </w:t>
      </w:r>
      <w:r w:rsidR="000C3E5C" w:rsidRPr="005979F8">
        <w:rPr>
          <w:rFonts w:ascii="Times New Roman" w:hAnsi="Times New Roman" w:cs="Times New Roman"/>
          <w:b/>
          <w:sz w:val="24"/>
          <w:szCs w:val="24"/>
        </w:rPr>
        <w:t xml:space="preserve">Република </w:t>
      </w:r>
      <w:r w:rsidR="00C531A8" w:rsidRPr="005979F8">
        <w:rPr>
          <w:rFonts w:ascii="Times New Roman" w:hAnsi="Times New Roman" w:cs="Times New Roman"/>
          <w:b/>
          <w:sz w:val="24"/>
          <w:szCs w:val="24"/>
        </w:rPr>
        <w:t>България и областите</w:t>
      </w:r>
      <w:r w:rsidR="000E2543" w:rsidRPr="005979F8">
        <w:rPr>
          <w:rFonts w:ascii="Times New Roman" w:hAnsi="Times New Roman" w:cs="Times New Roman"/>
          <w:b/>
          <w:sz w:val="24"/>
          <w:szCs w:val="24"/>
        </w:rPr>
        <w:t>,</w:t>
      </w:r>
      <w:r w:rsidR="00791BD7" w:rsidRPr="00597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2F1" w:rsidRPr="005979F8">
        <w:rPr>
          <w:rFonts w:ascii="Times New Roman" w:hAnsi="Times New Roman" w:cs="Times New Roman"/>
          <w:b/>
          <w:sz w:val="24"/>
          <w:szCs w:val="24"/>
        </w:rPr>
        <w:t>попадащи в тях</w:t>
      </w:r>
    </w:p>
    <w:tbl>
      <w:tblPr>
        <w:tblStyle w:val="TableGrid"/>
        <w:tblW w:w="9188" w:type="dxa"/>
        <w:jc w:val="center"/>
        <w:tblLook w:val="04A0" w:firstRow="1" w:lastRow="0" w:firstColumn="1" w:lastColumn="0" w:noHBand="0" w:noVBand="1"/>
      </w:tblPr>
      <w:tblGrid>
        <w:gridCol w:w="2533"/>
        <w:gridCol w:w="6655"/>
      </w:tblGrid>
      <w:tr w:rsidR="00C531A8" w:rsidRPr="005979F8" w:rsidTr="00791BD7">
        <w:trPr>
          <w:jc w:val="center"/>
        </w:trPr>
        <w:tc>
          <w:tcPr>
            <w:tcW w:w="2533" w:type="dxa"/>
            <w:shd w:val="clear" w:color="auto" w:fill="D9D9D9" w:themeFill="background1" w:themeFillShade="D9"/>
          </w:tcPr>
          <w:p w:rsidR="00C531A8" w:rsidRPr="005979F8" w:rsidRDefault="00C531A8" w:rsidP="005034B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CC400E"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айон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планиране</w:t>
            </w:r>
          </w:p>
          <w:p w:rsidR="00791BD7" w:rsidRPr="005979F8" w:rsidRDefault="00791BD7" w:rsidP="005034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(ниво 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NUTS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655" w:type="dxa"/>
            <w:shd w:val="clear" w:color="auto" w:fill="D9D9D9" w:themeFill="background1" w:themeFillShade="D9"/>
          </w:tcPr>
          <w:p w:rsidR="00791BD7" w:rsidRPr="005979F8" w:rsidRDefault="00791BD7" w:rsidP="00791BD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Административни о</w:t>
            </w:r>
            <w:r w:rsidR="00C531A8"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бласти</w:t>
            </w:r>
            <w:r w:rsidR="00CC400E"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, попадащи в съответния район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(ниво 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NUTS</w:t>
            </w:r>
            <w:r w:rsidRPr="00CE6770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Pr="005979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C531A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Северозападен</w:t>
            </w:r>
          </w:p>
        </w:tc>
        <w:tc>
          <w:tcPr>
            <w:tcW w:w="6655" w:type="dxa"/>
          </w:tcPr>
          <w:p w:rsidR="00C531A8" w:rsidRPr="005979F8" w:rsidRDefault="00E710D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 xml:space="preserve">Видин, Монтана, Враца, Плевен, </w:t>
            </w:r>
            <w:r w:rsidR="00C531A8" w:rsidRPr="005979F8">
              <w:rPr>
                <w:rFonts w:ascii="Times New Roman" w:hAnsi="Times New Roman" w:cs="Times New Roman"/>
                <w:sz w:val="24"/>
                <w:szCs w:val="24"/>
              </w:rPr>
              <w:t>Ловеч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E710D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Северен централен</w:t>
            </w:r>
          </w:p>
        </w:tc>
        <w:tc>
          <w:tcPr>
            <w:tcW w:w="6655" w:type="dxa"/>
          </w:tcPr>
          <w:p w:rsidR="00C531A8" w:rsidRPr="005979F8" w:rsidRDefault="00E710D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Велико Търново, Габрово, Русе, Разград, Силистра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FD5D0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Североизточен</w:t>
            </w:r>
          </w:p>
        </w:tc>
        <w:tc>
          <w:tcPr>
            <w:tcW w:w="6655" w:type="dxa"/>
          </w:tcPr>
          <w:p w:rsidR="00C531A8" w:rsidRPr="005979F8" w:rsidRDefault="00FD5D08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Варна, Добрич, Шумен, Търговище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CE47D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Югоизточен</w:t>
            </w:r>
          </w:p>
        </w:tc>
        <w:tc>
          <w:tcPr>
            <w:tcW w:w="6655" w:type="dxa"/>
          </w:tcPr>
          <w:p w:rsidR="00C531A8" w:rsidRPr="005979F8" w:rsidRDefault="00CE47D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Бургас, Сливен, Ямбол, Стара Загора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Южен централен</w:t>
            </w:r>
          </w:p>
        </w:tc>
        <w:tc>
          <w:tcPr>
            <w:tcW w:w="6655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Пловдив, Хасково, Пазарджик, Смолян, Кърджали</w:t>
            </w:r>
          </w:p>
        </w:tc>
      </w:tr>
      <w:tr w:rsidR="00C531A8" w:rsidRPr="005979F8" w:rsidTr="00791BD7">
        <w:trPr>
          <w:jc w:val="center"/>
        </w:trPr>
        <w:tc>
          <w:tcPr>
            <w:tcW w:w="2533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Югозападен</w:t>
            </w:r>
          </w:p>
        </w:tc>
        <w:tc>
          <w:tcPr>
            <w:tcW w:w="6655" w:type="dxa"/>
          </w:tcPr>
          <w:p w:rsidR="00C531A8" w:rsidRPr="005979F8" w:rsidRDefault="00506AFA" w:rsidP="00791BD7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979F8">
              <w:rPr>
                <w:rFonts w:ascii="Times New Roman" w:hAnsi="Times New Roman" w:cs="Times New Roman"/>
                <w:sz w:val="24"/>
                <w:szCs w:val="24"/>
              </w:rPr>
              <w:t>София град, София област, Благоевград, Перник, Кюстендил</w:t>
            </w:r>
          </w:p>
        </w:tc>
      </w:tr>
    </w:tbl>
    <w:p w:rsidR="008922F1" w:rsidRPr="008922F1" w:rsidRDefault="008922F1" w:rsidP="008922F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922F1" w:rsidRPr="008922F1" w:rsidSect="005979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84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752" w:rsidRDefault="00356752" w:rsidP="00215FD1">
      <w:pPr>
        <w:spacing w:after="0" w:line="240" w:lineRule="auto"/>
      </w:pPr>
      <w:r>
        <w:separator/>
      </w:r>
    </w:p>
  </w:endnote>
  <w:endnote w:type="continuationSeparator" w:id="0">
    <w:p w:rsidR="00356752" w:rsidRDefault="00356752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752" w:rsidRDefault="00356752" w:rsidP="00215FD1">
      <w:pPr>
        <w:spacing w:after="0" w:line="240" w:lineRule="auto"/>
      </w:pPr>
      <w:r>
        <w:separator/>
      </w:r>
    </w:p>
  </w:footnote>
  <w:footnote w:type="continuationSeparator" w:id="0">
    <w:p w:rsidR="00356752" w:rsidRDefault="00356752" w:rsidP="0021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4BF" w:rsidRPr="005034BF" w:rsidRDefault="00E72DFC" w:rsidP="005034BF">
    <w:pPr>
      <w:tabs>
        <w:tab w:val="right" w:pos="9072"/>
      </w:tabs>
      <w:spacing w:after="0" w:line="240" w:lineRule="auto"/>
      <w:rPr>
        <w:rFonts w:ascii="Arial" w:eastAsia="Calibri" w:hAnsi="Arial" w:cs="Times New Roman"/>
        <w:sz w:val="20"/>
        <w:szCs w:val="16"/>
      </w:rPr>
    </w:pPr>
    <w:sdt>
      <w:sdtPr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  <w:id w:val="-1417933014"/>
        <w:docPartObj>
          <w:docPartGallery w:val="Watermarks"/>
          <w:docPartUnique/>
        </w:docPartObj>
      </w:sdtPr>
      <w:sdtContent>
        <w:r w:rsidRPr="00E72DFC">
          <w:rPr>
            <w:rFonts w:ascii="Times New Roman" w:eastAsia="Times New Roman" w:hAnsi="Times New Roman" w:cs="Times New Roman"/>
            <w:i/>
            <w:noProof/>
            <w:sz w:val="24"/>
            <w:szCs w:val="24"/>
            <w:lang w:val="en-US" w:eastAsia="bg-BG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514142" o:spid="_x0000_s2049" type="#_x0000_t136" style="position:absolute;margin-left:0;margin-top:0;width:406.35pt;height:203.1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5034BF"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34BF"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t xml:space="preserve">                                 </w:t>
    </w:r>
    <w:r w:rsidR="005034BF" w:rsidRPr="005034BF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 w:rsidP="005034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D92" w:rsidRDefault="00AE0D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2F1"/>
    <w:rsid w:val="00006DB4"/>
    <w:rsid w:val="00032F34"/>
    <w:rsid w:val="00075326"/>
    <w:rsid w:val="00082136"/>
    <w:rsid w:val="000C3E5C"/>
    <w:rsid w:val="000E2543"/>
    <w:rsid w:val="00130E48"/>
    <w:rsid w:val="00135915"/>
    <w:rsid w:val="00180101"/>
    <w:rsid w:val="001B3F3D"/>
    <w:rsid w:val="00215FD1"/>
    <w:rsid w:val="00233C78"/>
    <w:rsid w:val="00272DC6"/>
    <w:rsid w:val="00286920"/>
    <w:rsid w:val="00290EC4"/>
    <w:rsid w:val="002D5C77"/>
    <w:rsid w:val="003260E6"/>
    <w:rsid w:val="003526AB"/>
    <w:rsid w:val="00356752"/>
    <w:rsid w:val="00366AFE"/>
    <w:rsid w:val="00385289"/>
    <w:rsid w:val="003B390C"/>
    <w:rsid w:val="003D7AC2"/>
    <w:rsid w:val="003E028E"/>
    <w:rsid w:val="003F6424"/>
    <w:rsid w:val="0040261F"/>
    <w:rsid w:val="004335D7"/>
    <w:rsid w:val="004864B9"/>
    <w:rsid w:val="004927BF"/>
    <w:rsid w:val="004B49A0"/>
    <w:rsid w:val="004D4B9B"/>
    <w:rsid w:val="005034BF"/>
    <w:rsid w:val="00506AFA"/>
    <w:rsid w:val="00543405"/>
    <w:rsid w:val="005979F8"/>
    <w:rsid w:val="005A43CA"/>
    <w:rsid w:val="005A66A4"/>
    <w:rsid w:val="006031BA"/>
    <w:rsid w:val="0064639E"/>
    <w:rsid w:val="00710C47"/>
    <w:rsid w:val="00730AF0"/>
    <w:rsid w:val="00791BD7"/>
    <w:rsid w:val="007B5B80"/>
    <w:rsid w:val="007E4C6B"/>
    <w:rsid w:val="007F03A5"/>
    <w:rsid w:val="00817BF4"/>
    <w:rsid w:val="008922F1"/>
    <w:rsid w:val="008A1C3C"/>
    <w:rsid w:val="008F1E1A"/>
    <w:rsid w:val="00925AC6"/>
    <w:rsid w:val="009A366A"/>
    <w:rsid w:val="009A6479"/>
    <w:rsid w:val="009D0A5C"/>
    <w:rsid w:val="00A063D7"/>
    <w:rsid w:val="00A7364A"/>
    <w:rsid w:val="00AE0D92"/>
    <w:rsid w:val="00AE40A7"/>
    <w:rsid w:val="00AF1339"/>
    <w:rsid w:val="00B05E91"/>
    <w:rsid w:val="00B42CE4"/>
    <w:rsid w:val="00B45A58"/>
    <w:rsid w:val="00B739DD"/>
    <w:rsid w:val="00B82E67"/>
    <w:rsid w:val="00B95AD4"/>
    <w:rsid w:val="00BB13DB"/>
    <w:rsid w:val="00C36538"/>
    <w:rsid w:val="00C531A8"/>
    <w:rsid w:val="00C746EB"/>
    <w:rsid w:val="00CC400E"/>
    <w:rsid w:val="00CE47DA"/>
    <w:rsid w:val="00CE6770"/>
    <w:rsid w:val="00D14DAF"/>
    <w:rsid w:val="00D80E66"/>
    <w:rsid w:val="00DF2D14"/>
    <w:rsid w:val="00E145FC"/>
    <w:rsid w:val="00E3055E"/>
    <w:rsid w:val="00E710D8"/>
    <w:rsid w:val="00E72DFC"/>
    <w:rsid w:val="00EB5B76"/>
    <w:rsid w:val="00EF6AE1"/>
    <w:rsid w:val="00F054A3"/>
    <w:rsid w:val="00F8418A"/>
    <w:rsid w:val="00FD056F"/>
    <w:rsid w:val="00FD5D08"/>
    <w:rsid w:val="00FE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4696257F-7F3F-4C23-A27A-5CCF60D3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0E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E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0E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EA59-56F5-4004-8818-0722C02C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Adninistrator</cp:lastModifiedBy>
  <cp:revision>36</cp:revision>
  <dcterms:created xsi:type="dcterms:W3CDTF">2022-06-01T12:35:00Z</dcterms:created>
  <dcterms:modified xsi:type="dcterms:W3CDTF">2026-03-30T06:38:00Z</dcterms:modified>
</cp:coreProperties>
</file>